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47B" w:rsidRDefault="00E8720F" w:rsidP="00E8720F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Приложение № </w:t>
      </w:r>
      <w:r w:rsidR="00BA27E1">
        <w:rPr>
          <w:sz w:val="22"/>
          <w:szCs w:val="22"/>
        </w:rPr>
        <w:t>3</w:t>
      </w:r>
      <w:r w:rsidRPr="00F171EE">
        <w:rPr>
          <w:sz w:val="22"/>
          <w:szCs w:val="22"/>
        </w:rPr>
        <w:t xml:space="preserve"> </w:t>
      </w:r>
    </w:p>
    <w:p w:rsidR="00A6247B" w:rsidRDefault="00E8720F" w:rsidP="00E8720F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договору </w:t>
      </w:r>
      <w:r w:rsidR="00BA27E1">
        <w:rPr>
          <w:sz w:val="22"/>
          <w:szCs w:val="22"/>
        </w:rPr>
        <w:t>подряда на выполнение ремонтных работ</w:t>
      </w:r>
    </w:p>
    <w:p w:rsidR="00E8720F" w:rsidRPr="00F171EE" w:rsidRDefault="00433B93" w:rsidP="00E8720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8720F" w:rsidRPr="00F171EE">
        <w:rPr>
          <w:sz w:val="22"/>
          <w:szCs w:val="22"/>
        </w:rPr>
        <w:t xml:space="preserve">№ </w:t>
      </w:r>
      <w:r w:rsidR="00BA27E1">
        <w:rPr>
          <w:sz w:val="22"/>
          <w:szCs w:val="22"/>
        </w:rPr>
        <w:t>___________</w:t>
      </w:r>
      <w:r w:rsidR="00E8720F" w:rsidRPr="00F171EE">
        <w:rPr>
          <w:sz w:val="22"/>
          <w:szCs w:val="22"/>
        </w:rPr>
        <w:t xml:space="preserve"> от </w:t>
      </w:r>
      <w:r w:rsidR="00BA27E1">
        <w:rPr>
          <w:sz w:val="22"/>
          <w:szCs w:val="22"/>
        </w:rPr>
        <w:t>_____________</w:t>
      </w:r>
      <w:r w:rsidR="00E8720F" w:rsidRPr="00F171EE">
        <w:rPr>
          <w:sz w:val="22"/>
          <w:szCs w:val="22"/>
        </w:rPr>
        <w:t>20</w:t>
      </w:r>
      <w:r w:rsidR="00514DB2">
        <w:rPr>
          <w:sz w:val="22"/>
          <w:szCs w:val="22"/>
        </w:rPr>
        <w:t>2</w:t>
      </w:r>
      <w:r w:rsidR="00BA27E1">
        <w:rPr>
          <w:sz w:val="22"/>
          <w:szCs w:val="22"/>
        </w:rPr>
        <w:t>__</w:t>
      </w:r>
      <w:r w:rsidR="00E8720F" w:rsidRPr="00F171EE">
        <w:rPr>
          <w:sz w:val="22"/>
          <w:szCs w:val="22"/>
        </w:rPr>
        <w:t xml:space="preserve"> г.</w:t>
      </w:r>
    </w:p>
    <w:p w:rsidR="00E8720F" w:rsidRPr="00F171EE" w:rsidRDefault="00E8720F" w:rsidP="00E8720F">
      <w:pPr>
        <w:jc w:val="right"/>
        <w:rPr>
          <w:b/>
          <w:sz w:val="22"/>
          <w:szCs w:val="22"/>
        </w:rPr>
      </w:pPr>
    </w:p>
    <w:p w:rsidR="00BA7586" w:rsidRPr="00F171EE" w:rsidRDefault="00BA7586" w:rsidP="00BA7586">
      <w:pPr>
        <w:jc w:val="center"/>
        <w:rPr>
          <w:b/>
          <w:sz w:val="22"/>
          <w:szCs w:val="22"/>
        </w:rPr>
      </w:pPr>
      <w:r w:rsidRPr="00F171EE">
        <w:rPr>
          <w:b/>
          <w:sz w:val="22"/>
          <w:szCs w:val="22"/>
        </w:rPr>
        <w:t>Соглашение о соблюдении антикоррупционных условий</w:t>
      </w:r>
    </w:p>
    <w:p w:rsidR="00BA7586" w:rsidRPr="00F171EE" w:rsidRDefault="00BA7586" w:rsidP="00BA7586">
      <w:pPr>
        <w:shd w:val="clear" w:color="auto" w:fill="FFFFFF"/>
        <w:tabs>
          <w:tab w:val="left" w:pos="7056"/>
        </w:tabs>
        <w:suppressAutoHyphens/>
        <w:jc w:val="center"/>
        <w:rPr>
          <w:b/>
          <w:sz w:val="22"/>
          <w:szCs w:val="22"/>
        </w:rPr>
      </w:pPr>
    </w:p>
    <w:p w:rsidR="00BA7586" w:rsidRPr="00F171EE" w:rsidRDefault="00BA7586" w:rsidP="00BA7586">
      <w:pPr>
        <w:shd w:val="clear" w:color="auto" w:fill="FFFFFF"/>
        <w:tabs>
          <w:tab w:val="left" w:pos="7056"/>
        </w:tabs>
        <w:suppressAutoHyphens/>
        <w:jc w:val="center"/>
        <w:rPr>
          <w:bCs/>
          <w:spacing w:val="6"/>
          <w:sz w:val="22"/>
          <w:szCs w:val="22"/>
        </w:rPr>
      </w:pPr>
      <w:r w:rsidRPr="00F171EE">
        <w:rPr>
          <w:sz w:val="22"/>
          <w:szCs w:val="22"/>
        </w:rPr>
        <w:t xml:space="preserve">г. </w:t>
      </w:r>
      <w:r w:rsidR="004B1E01">
        <w:rPr>
          <w:sz w:val="22"/>
          <w:szCs w:val="22"/>
        </w:rPr>
        <w:t>Братск</w:t>
      </w:r>
      <w:r w:rsidR="00F171EE">
        <w:rPr>
          <w:sz w:val="22"/>
          <w:szCs w:val="22"/>
        </w:rPr>
        <w:t xml:space="preserve">        </w:t>
      </w:r>
      <w:r w:rsidRPr="00F171EE">
        <w:rPr>
          <w:sz w:val="22"/>
          <w:szCs w:val="22"/>
        </w:rPr>
        <w:t xml:space="preserve">                                                                      </w:t>
      </w:r>
      <w:r w:rsidR="00E35B52">
        <w:rPr>
          <w:sz w:val="22"/>
          <w:szCs w:val="22"/>
        </w:rPr>
        <w:t xml:space="preserve">                 </w:t>
      </w:r>
      <w:r w:rsidRPr="00F171EE">
        <w:rPr>
          <w:sz w:val="22"/>
          <w:szCs w:val="22"/>
        </w:rPr>
        <w:t xml:space="preserve"> </w:t>
      </w:r>
      <w:r w:rsidR="001D7E2F" w:rsidRPr="00F171EE">
        <w:rPr>
          <w:sz w:val="22"/>
          <w:szCs w:val="22"/>
        </w:rPr>
        <w:t xml:space="preserve">          </w:t>
      </w:r>
      <w:r w:rsidR="00BB2DC8" w:rsidRPr="00F171EE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    </w:t>
      </w:r>
      <w:r w:rsidR="00BA27E1">
        <w:rPr>
          <w:sz w:val="22"/>
          <w:szCs w:val="22"/>
        </w:rPr>
        <w:t>___________</w:t>
      </w:r>
      <w:r w:rsidR="00BB2DC8" w:rsidRPr="00F171EE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>20</w:t>
      </w:r>
      <w:r w:rsidR="00514DB2">
        <w:rPr>
          <w:sz w:val="22"/>
          <w:szCs w:val="22"/>
        </w:rPr>
        <w:t>2</w:t>
      </w:r>
      <w:r w:rsidR="00BA27E1">
        <w:rPr>
          <w:sz w:val="22"/>
          <w:szCs w:val="22"/>
        </w:rPr>
        <w:t>_</w:t>
      </w:r>
      <w:r w:rsidRPr="00F171EE">
        <w:rPr>
          <w:sz w:val="22"/>
          <w:szCs w:val="22"/>
        </w:rPr>
        <w:t xml:space="preserve"> г.</w:t>
      </w:r>
    </w:p>
    <w:p w:rsidR="00BA7586" w:rsidRPr="00F171EE" w:rsidRDefault="00BA7586" w:rsidP="00BA7586">
      <w:pPr>
        <w:suppressAutoHyphens/>
        <w:rPr>
          <w:sz w:val="22"/>
          <w:szCs w:val="22"/>
        </w:rPr>
      </w:pPr>
    </w:p>
    <w:p w:rsidR="00BA27E1" w:rsidRPr="00BA27E1" w:rsidRDefault="0043136A" w:rsidP="00BA27E1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</w:t>
      </w:r>
      <w:r w:rsidR="00BA27E1" w:rsidRPr="00BA27E1">
        <w:rPr>
          <w:sz w:val="22"/>
          <w:szCs w:val="22"/>
        </w:rPr>
        <w:t xml:space="preserve">, действующего на основании доверенности № </w:t>
      </w:r>
      <w:r>
        <w:rPr>
          <w:sz w:val="22"/>
          <w:szCs w:val="22"/>
        </w:rPr>
        <w:t>______________</w:t>
      </w:r>
      <w:r w:rsidR="00BA27E1" w:rsidRPr="00BA27E1">
        <w:rPr>
          <w:sz w:val="22"/>
          <w:szCs w:val="22"/>
        </w:rPr>
        <w:t xml:space="preserve">., с одной стороны, и </w:t>
      </w:r>
    </w:p>
    <w:p w:rsidR="00BA27E1" w:rsidRPr="00BA27E1" w:rsidRDefault="00BA27E1" w:rsidP="00BA27E1">
      <w:pPr>
        <w:jc w:val="both"/>
        <w:rPr>
          <w:sz w:val="22"/>
          <w:szCs w:val="22"/>
        </w:rPr>
      </w:pPr>
      <w:r w:rsidRPr="00BA27E1">
        <w:rPr>
          <w:sz w:val="22"/>
          <w:szCs w:val="22"/>
        </w:rPr>
        <w:t xml:space="preserve">______________________________________________________, именуемое в дальнейшем </w:t>
      </w:r>
    </w:p>
    <w:p w:rsidR="00BA27E1" w:rsidRPr="00BA27E1" w:rsidRDefault="00BA27E1" w:rsidP="00BA27E1">
      <w:pPr>
        <w:jc w:val="both"/>
        <w:rPr>
          <w:sz w:val="16"/>
          <w:szCs w:val="16"/>
        </w:rPr>
      </w:pPr>
      <w:r w:rsidRPr="00BA27E1">
        <w:rPr>
          <w:sz w:val="16"/>
          <w:szCs w:val="16"/>
        </w:rPr>
        <w:t xml:space="preserve">            (наименование юридического лица)                          </w:t>
      </w:r>
    </w:p>
    <w:p w:rsidR="00BA27E1" w:rsidRPr="00BA27E1" w:rsidRDefault="00BA27E1" w:rsidP="00BA27E1">
      <w:pPr>
        <w:jc w:val="both"/>
        <w:rPr>
          <w:sz w:val="22"/>
          <w:szCs w:val="22"/>
        </w:rPr>
      </w:pPr>
      <w:r w:rsidRPr="00BA27E1">
        <w:rPr>
          <w:sz w:val="22"/>
          <w:szCs w:val="22"/>
        </w:rPr>
        <w:t xml:space="preserve"> «Подрядчик», в лице __________________________________________________________, </w:t>
      </w:r>
    </w:p>
    <w:p w:rsidR="00BA27E1" w:rsidRPr="00BA27E1" w:rsidRDefault="00BA27E1" w:rsidP="00BA27E1">
      <w:pPr>
        <w:jc w:val="both"/>
        <w:rPr>
          <w:sz w:val="16"/>
          <w:szCs w:val="16"/>
        </w:rPr>
      </w:pPr>
      <w:r w:rsidRPr="00BA27E1">
        <w:rPr>
          <w:sz w:val="16"/>
          <w:szCs w:val="16"/>
        </w:rPr>
        <w:t xml:space="preserve">                                        (должность, фамилия, имя, отчество представителя Подрядчика)</w:t>
      </w:r>
    </w:p>
    <w:p w:rsidR="00BA27E1" w:rsidRPr="00BA27E1" w:rsidRDefault="00BA27E1" w:rsidP="00BA27E1">
      <w:pPr>
        <w:jc w:val="both"/>
        <w:rPr>
          <w:sz w:val="22"/>
          <w:szCs w:val="22"/>
        </w:rPr>
      </w:pPr>
      <w:r w:rsidRPr="00BA27E1">
        <w:rPr>
          <w:sz w:val="22"/>
          <w:szCs w:val="22"/>
        </w:rPr>
        <w:t>действующего на основании ____________________________________________________</w:t>
      </w:r>
    </w:p>
    <w:p w:rsidR="00BA27E1" w:rsidRPr="00BA27E1" w:rsidRDefault="00BA27E1" w:rsidP="00BA27E1">
      <w:pPr>
        <w:jc w:val="both"/>
        <w:rPr>
          <w:sz w:val="16"/>
          <w:szCs w:val="16"/>
        </w:rPr>
      </w:pPr>
      <w:r w:rsidRPr="00BA27E1">
        <w:rPr>
          <w:sz w:val="16"/>
          <w:szCs w:val="16"/>
        </w:rPr>
        <w:t xml:space="preserve">                                                   (наименование документа, на основании которого действует </w:t>
      </w:r>
      <w:proofErr w:type="gramStart"/>
      <w:r w:rsidRPr="00BA27E1">
        <w:rPr>
          <w:sz w:val="16"/>
          <w:szCs w:val="16"/>
        </w:rPr>
        <w:t>представитель  Подрядчика</w:t>
      </w:r>
      <w:proofErr w:type="gramEnd"/>
      <w:r w:rsidRPr="00BA27E1">
        <w:rPr>
          <w:sz w:val="16"/>
          <w:szCs w:val="16"/>
        </w:rPr>
        <w:t xml:space="preserve"> – Устав, доверенность)</w:t>
      </w:r>
    </w:p>
    <w:p w:rsidR="00BA7586" w:rsidRPr="00E35B52" w:rsidRDefault="00BA27E1" w:rsidP="00BA27E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 w:rsidRPr="00BA27E1">
        <w:rPr>
          <w:rFonts w:ascii="Times New Roman" w:hAnsi="Times New Roman" w:cs="Times New Roman"/>
          <w:sz w:val="22"/>
          <w:szCs w:val="22"/>
        </w:rPr>
        <w:t>с другой стороны, именуемые в дальнейшем «стороны», заключили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BA7586" w:rsidRPr="00A6247B">
        <w:rPr>
          <w:rFonts w:ascii="Times New Roman" w:hAnsi="Times New Roman" w:cs="Times New Roman"/>
          <w:spacing w:val="4"/>
          <w:sz w:val="22"/>
          <w:szCs w:val="22"/>
        </w:rPr>
        <w:t>настоящее соглашение о соблюдении антикоррупционных</w:t>
      </w:r>
      <w:r w:rsidR="00BA7586" w:rsidRPr="00E35B52">
        <w:rPr>
          <w:rFonts w:ascii="Times New Roman" w:hAnsi="Times New Roman" w:cs="Times New Roman"/>
          <w:spacing w:val="4"/>
          <w:sz w:val="22"/>
          <w:szCs w:val="22"/>
        </w:rPr>
        <w:t xml:space="preserve"> условий </w:t>
      </w:r>
      <w:r w:rsidR="00E35B52" w:rsidRPr="00E35B52">
        <w:rPr>
          <w:rFonts w:ascii="Times New Roman" w:hAnsi="Times New Roman" w:cs="Times New Roman"/>
          <w:spacing w:val="4"/>
          <w:sz w:val="22"/>
          <w:szCs w:val="22"/>
        </w:rPr>
        <w:t xml:space="preserve">(далее – Соглашение) </w:t>
      </w:r>
      <w:r w:rsidR="007D4116" w:rsidRPr="00E35B52">
        <w:rPr>
          <w:rFonts w:ascii="Times New Roman" w:hAnsi="Times New Roman" w:cs="Times New Roman"/>
          <w:spacing w:val="4"/>
          <w:sz w:val="22"/>
          <w:szCs w:val="22"/>
        </w:rPr>
        <w:t>о нижеследующем</w:t>
      </w:r>
      <w:r w:rsidR="00BA7586" w:rsidRPr="00E35B52">
        <w:rPr>
          <w:rFonts w:ascii="Times New Roman" w:hAnsi="Times New Roman" w:cs="Times New Roman"/>
          <w:spacing w:val="-5"/>
          <w:sz w:val="22"/>
          <w:szCs w:val="22"/>
        </w:rPr>
        <w:t>:</w:t>
      </w:r>
    </w:p>
    <w:p w:rsidR="00BA7586" w:rsidRPr="00E35B52" w:rsidRDefault="00BA7586" w:rsidP="00BA7586">
      <w:pPr>
        <w:suppressAutoHyphens/>
        <w:ind w:firstLine="720"/>
        <w:jc w:val="both"/>
        <w:rPr>
          <w:sz w:val="22"/>
          <w:szCs w:val="22"/>
        </w:rPr>
      </w:pP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Каждая из Сторон отказывается от стимулирования каких-либо действий в пользу стимулирующей Стороны.</w:t>
      </w:r>
    </w:p>
    <w:p w:rsidR="00BA7586" w:rsidRPr="00F171EE" w:rsidRDefault="00BA7586" w:rsidP="00BA7586">
      <w:pPr>
        <w:suppressAutoHyphens/>
        <w:ind w:firstLine="709"/>
        <w:jc w:val="both"/>
        <w:rPr>
          <w:sz w:val="22"/>
          <w:szCs w:val="22"/>
        </w:rPr>
      </w:pPr>
      <w:r w:rsidRPr="00F171EE">
        <w:rPr>
          <w:sz w:val="22"/>
          <w:szCs w:val="22"/>
        </w:rPr>
        <w:t>Под действиями работника, осуществляемыми в пользу стимулирующей его Стороны, понимается: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представление неоправданных преимуществ по сравнению с другими контрагентами;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представление каких-либо гарантий;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ускорение существующих процедур;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BA7586" w:rsidRPr="00F171EE" w:rsidRDefault="00BA7586" w:rsidP="00BA7586">
      <w:pPr>
        <w:widowControl w:val="0"/>
        <w:suppressAutoHyphens/>
        <w:autoSpaceDN w:val="0"/>
        <w:ind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72DFA" w:rsidRPr="00F171EE">
        <w:rPr>
          <w:sz w:val="22"/>
          <w:szCs w:val="22"/>
        </w:rPr>
        <w:t>20</w:t>
      </w:r>
      <w:r w:rsidRPr="00F171EE">
        <w:rPr>
          <w:sz w:val="22"/>
          <w:szCs w:val="22"/>
        </w:rPr>
        <w:t>4 УК РФ «Коммерческий подкуп», материалы внутренних расследований Стороны направляют в правоохранительные органы.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 xml:space="preserve"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</w:t>
      </w:r>
      <w:r w:rsidRPr="00F171EE">
        <w:rPr>
          <w:sz w:val="22"/>
          <w:szCs w:val="22"/>
        </w:rPr>
        <w:lastRenderedPageBreak/>
        <w:t>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 xml:space="preserve">Настоящее Соглашение составлено в </w:t>
      </w:r>
      <w:r w:rsidR="002D725C" w:rsidRPr="00F171EE">
        <w:rPr>
          <w:sz w:val="22"/>
          <w:szCs w:val="22"/>
        </w:rPr>
        <w:t>2</w:t>
      </w:r>
      <w:r w:rsidRPr="00F171EE">
        <w:rPr>
          <w:sz w:val="22"/>
          <w:szCs w:val="22"/>
        </w:rPr>
        <w:t xml:space="preserve"> (</w:t>
      </w:r>
      <w:r w:rsidR="002D725C" w:rsidRPr="00F171EE">
        <w:rPr>
          <w:sz w:val="22"/>
          <w:szCs w:val="22"/>
        </w:rPr>
        <w:t>двух</w:t>
      </w:r>
      <w:r w:rsidRPr="00F171EE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 w:rsidR="002D725C" w:rsidRPr="00F171EE">
        <w:rPr>
          <w:sz w:val="22"/>
          <w:szCs w:val="22"/>
        </w:rPr>
        <w:t>.</w:t>
      </w:r>
    </w:p>
    <w:p w:rsidR="00BA7586" w:rsidRPr="00F171EE" w:rsidRDefault="007D4116" w:rsidP="00BA758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П</w:t>
      </w:r>
      <w:r w:rsidR="00BA7586" w:rsidRPr="00F171EE">
        <w:rPr>
          <w:sz w:val="22"/>
          <w:szCs w:val="22"/>
        </w:rPr>
        <w:t>одписи Сторон:</w:t>
      </w:r>
    </w:p>
    <w:tbl>
      <w:tblPr>
        <w:tblW w:w="9200" w:type="dxa"/>
        <w:tblLayout w:type="fixed"/>
        <w:tblLook w:val="0000" w:firstRow="0" w:lastRow="0" w:firstColumn="0" w:lastColumn="0" w:noHBand="0" w:noVBand="0"/>
      </w:tblPr>
      <w:tblGrid>
        <w:gridCol w:w="4962"/>
        <w:gridCol w:w="4238"/>
      </w:tblGrid>
      <w:tr w:rsidR="0062551B" w:rsidRPr="0062551B" w:rsidTr="0062551B">
        <w:tc>
          <w:tcPr>
            <w:tcW w:w="4962" w:type="dxa"/>
          </w:tcPr>
          <w:p w:rsidR="0062551B" w:rsidRPr="0062551B" w:rsidRDefault="0062551B" w:rsidP="0062551B">
            <w:pPr>
              <w:pStyle w:val="a9"/>
              <w:rPr>
                <w:rFonts w:ascii="Times New Roman" w:hAnsi="Times New Roman"/>
                <w:b/>
              </w:rPr>
            </w:pPr>
          </w:p>
        </w:tc>
        <w:tc>
          <w:tcPr>
            <w:tcW w:w="4238" w:type="dxa"/>
          </w:tcPr>
          <w:p w:rsidR="0062551B" w:rsidRPr="0062551B" w:rsidRDefault="0062551B" w:rsidP="0062551B">
            <w:pPr>
              <w:pStyle w:val="a9"/>
              <w:rPr>
                <w:rFonts w:ascii="Times New Roman" w:hAnsi="Times New Roman"/>
                <w:b/>
              </w:rPr>
            </w:pPr>
          </w:p>
        </w:tc>
      </w:tr>
      <w:tr w:rsidR="0099429D" w:rsidRPr="0099429D" w:rsidTr="0099429D">
        <w:tc>
          <w:tcPr>
            <w:tcW w:w="4962" w:type="dxa"/>
          </w:tcPr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</w:p>
          <w:p w:rsidR="00757E76" w:rsidRPr="00757E76" w:rsidRDefault="00757E76" w:rsidP="00757E76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57E76" w:rsidRPr="00757E76" w:rsidRDefault="00757E76" w:rsidP="00757E76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76">
              <w:rPr>
                <w:sz w:val="22"/>
                <w:szCs w:val="22"/>
              </w:rPr>
              <w:t>______________________</w:t>
            </w:r>
            <w:bookmarkStart w:id="0" w:name="_GoBack"/>
            <w:bookmarkEnd w:id="0"/>
          </w:p>
          <w:p w:rsidR="00433B93" w:rsidRDefault="00433B93" w:rsidP="00757E76">
            <w:pPr>
              <w:pStyle w:val="a9"/>
              <w:rPr>
                <w:rFonts w:ascii="Times New Roman" w:hAnsi="Times New Roman"/>
              </w:rPr>
            </w:pPr>
          </w:p>
          <w:p w:rsidR="0099429D" w:rsidRPr="0099429D" w:rsidRDefault="00757E76" w:rsidP="00757E76">
            <w:pPr>
              <w:pStyle w:val="a9"/>
              <w:rPr>
                <w:rFonts w:ascii="Times New Roman" w:hAnsi="Times New Roman"/>
              </w:rPr>
            </w:pPr>
            <w:r w:rsidRPr="00757E76">
              <w:rPr>
                <w:rFonts w:ascii="Times New Roman" w:hAnsi="Times New Roman"/>
              </w:rPr>
              <w:t>М.П.</w:t>
            </w:r>
            <w:r w:rsidR="0099429D" w:rsidRPr="0099429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38" w:type="dxa"/>
          </w:tcPr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  <w:r w:rsidRPr="0099429D">
              <w:rPr>
                <w:rFonts w:ascii="Times New Roman" w:hAnsi="Times New Roman"/>
              </w:rPr>
              <w:t>_______</w:t>
            </w:r>
            <w:r w:rsidR="00757E76">
              <w:rPr>
                <w:rFonts w:ascii="Times New Roman" w:hAnsi="Times New Roman"/>
              </w:rPr>
              <w:t>_______</w:t>
            </w:r>
            <w:r w:rsidRPr="0099429D">
              <w:rPr>
                <w:rFonts w:ascii="Times New Roman" w:hAnsi="Times New Roman"/>
              </w:rPr>
              <w:t xml:space="preserve">_______ </w:t>
            </w:r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  <w:r w:rsidRPr="0099429D">
              <w:rPr>
                <w:rFonts w:ascii="Times New Roman" w:hAnsi="Times New Roman"/>
              </w:rPr>
              <w:t>М.П.</w:t>
            </w:r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  <w:r w:rsidRPr="0099429D">
              <w:rPr>
                <w:rFonts w:ascii="Times New Roman" w:hAnsi="Times New Roman"/>
              </w:rPr>
              <w:t xml:space="preserve"> </w:t>
            </w:r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</w:p>
        </w:tc>
      </w:tr>
      <w:tr w:rsidR="0062551B" w:rsidRPr="0062551B" w:rsidTr="0062551B">
        <w:tc>
          <w:tcPr>
            <w:tcW w:w="4962" w:type="dxa"/>
          </w:tcPr>
          <w:p w:rsidR="0062551B" w:rsidRPr="0062551B" w:rsidRDefault="0062551B" w:rsidP="0062551B">
            <w:pPr>
              <w:pStyle w:val="2"/>
              <w:tabs>
                <w:tab w:val="left" w:pos="900"/>
              </w:tabs>
              <w:ind w:left="0" w:firstLine="0"/>
              <w:rPr>
                <w:szCs w:val="22"/>
              </w:rPr>
            </w:pPr>
          </w:p>
        </w:tc>
        <w:tc>
          <w:tcPr>
            <w:tcW w:w="4238" w:type="dxa"/>
          </w:tcPr>
          <w:p w:rsidR="0062551B" w:rsidRPr="0062551B" w:rsidRDefault="0062551B" w:rsidP="0062551B">
            <w:pPr>
              <w:rPr>
                <w:b/>
                <w:sz w:val="22"/>
                <w:szCs w:val="22"/>
              </w:rPr>
            </w:pPr>
          </w:p>
        </w:tc>
      </w:tr>
      <w:tr w:rsidR="0062551B" w:rsidRPr="0062551B" w:rsidTr="0062551B">
        <w:trPr>
          <w:trHeight w:val="253"/>
        </w:trPr>
        <w:tc>
          <w:tcPr>
            <w:tcW w:w="4962" w:type="dxa"/>
            <w:vMerge w:val="restart"/>
          </w:tcPr>
          <w:p w:rsidR="0062551B" w:rsidRPr="0062551B" w:rsidRDefault="0062551B" w:rsidP="0062551B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4238" w:type="dxa"/>
            <w:vMerge w:val="restart"/>
          </w:tcPr>
          <w:p w:rsidR="0062551B" w:rsidRPr="0062551B" w:rsidRDefault="0062551B" w:rsidP="0062551B">
            <w:pPr>
              <w:rPr>
                <w:sz w:val="22"/>
                <w:szCs w:val="22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230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551B" w:rsidRPr="00B21904" w:rsidTr="0062551B">
        <w:trPr>
          <w:trHeight w:val="1355"/>
        </w:trPr>
        <w:tc>
          <w:tcPr>
            <w:tcW w:w="4962" w:type="dxa"/>
            <w:vMerge/>
          </w:tcPr>
          <w:p w:rsidR="0062551B" w:rsidRPr="00B21904" w:rsidRDefault="0062551B" w:rsidP="00751CB2">
            <w:pPr>
              <w:rPr>
                <w:sz w:val="20"/>
                <w:szCs w:val="20"/>
              </w:rPr>
            </w:pPr>
          </w:p>
        </w:tc>
        <w:tc>
          <w:tcPr>
            <w:tcW w:w="4238" w:type="dxa"/>
            <w:vMerge/>
          </w:tcPr>
          <w:p w:rsidR="0062551B" w:rsidRPr="00B21904" w:rsidRDefault="0062551B" w:rsidP="00751CB2">
            <w:pPr>
              <w:rPr>
                <w:sz w:val="20"/>
                <w:szCs w:val="20"/>
              </w:rPr>
            </w:pPr>
          </w:p>
        </w:tc>
      </w:tr>
    </w:tbl>
    <w:p w:rsidR="002D725C" w:rsidRPr="0062551B" w:rsidRDefault="002D725C" w:rsidP="0062551B">
      <w:pPr>
        <w:rPr>
          <w:sz w:val="22"/>
          <w:szCs w:val="22"/>
        </w:rPr>
      </w:pPr>
    </w:p>
    <w:sectPr w:rsidR="002D725C" w:rsidRPr="0062551B" w:rsidSect="00F12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86"/>
    <w:rsid w:val="0004038D"/>
    <w:rsid w:val="00091248"/>
    <w:rsid w:val="000A5619"/>
    <w:rsid w:val="000C1209"/>
    <w:rsid w:val="000D02EF"/>
    <w:rsid w:val="000D071E"/>
    <w:rsid w:val="000E586E"/>
    <w:rsid w:val="000F62A0"/>
    <w:rsid w:val="00100561"/>
    <w:rsid w:val="00120D66"/>
    <w:rsid w:val="001271DB"/>
    <w:rsid w:val="001333DE"/>
    <w:rsid w:val="00142428"/>
    <w:rsid w:val="0017397A"/>
    <w:rsid w:val="0019747E"/>
    <w:rsid w:val="001A1098"/>
    <w:rsid w:val="001C3659"/>
    <w:rsid w:val="001D5629"/>
    <w:rsid w:val="001D7E2F"/>
    <w:rsid w:val="00260A77"/>
    <w:rsid w:val="002613D4"/>
    <w:rsid w:val="002946B3"/>
    <w:rsid w:val="002B71CB"/>
    <w:rsid w:val="002C2833"/>
    <w:rsid w:val="002D725C"/>
    <w:rsid w:val="002F07BC"/>
    <w:rsid w:val="00334B32"/>
    <w:rsid w:val="00354671"/>
    <w:rsid w:val="00371AD0"/>
    <w:rsid w:val="003E0C19"/>
    <w:rsid w:val="00402EE6"/>
    <w:rsid w:val="0043136A"/>
    <w:rsid w:val="00433B93"/>
    <w:rsid w:val="004503B9"/>
    <w:rsid w:val="004572BA"/>
    <w:rsid w:val="004B1E01"/>
    <w:rsid w:val="004B41AD"/>
    <w:rsid w:val="00514DB2"/>
    <w:rsid w:val="00527689"/>
    <w:rsid w:val="005451C7"/>
    <w:rsid w:val="00575539"/>
    <w:rsid w:val="00591480"/>
    <w:rsid w:val="005A19FC"/>
    <w:rsid w:val="005A54D3"/>
    <w:rsid w:val="005B095A"/>
    <w:rsid w:val="005D2B17"/>
    <w:rsid w:val="005F2E68"/>
    <w:rsid w:val="00601BB8"/>
    <w:rsid w:val="0062551B"/>
    <w:rsid w:val="006349C4"/>
    <w:rsid w:val="0066161A"/>
    <w:rsid w:val="00673530"/>
    <w:rsid w:val="006762F7"/>
    <w:rsid w:val="00687119"/>
    <w:rsid w:val="006A7D32"/>
    <w:rsid w:val="006B3588"/>
    <w:rsid w:val="006C6FAD"/>
    <w:rsid w:val="007137D6"/>
    <w:rsid w:val="007170DD"/>
    <w:rsid w:val="00757E76"/>
    <w:rsid w:val="00785688"/>
    <w:rsid w:val="007A57F3"/>
    <w:rsid w:val="007D1334"/>
    <w:rsid w:val="007D4116"/>
    <w:rsid w:val="007E0783"/>
    <w:rsid w:val="007E6756"/>
    <w:rsid w:val="00805478"/>
    <w:rsid w:val="00820A87"/>
    <w:rsid w:val="0082402D"/>
    <w:rsid w:val="00841CB3"/>
    <w:rsid w:val="00864552"/>
    <w:rsid w:val="008645AA"/>
    <w:rsid w:val="00867B4E"/>
    <w:rsid w:val="00881398"/>
    <w:rsid w:val="00897154"/>
    <w:rsid w:val="008E7EB8"/>
    <w:rsid w:val="009030EE"/>
    <w:rsid w:val="00920036"/>
    <w:rsid w:val="00923CA0"/>
    <w:rsid w:val="00940B51"/>
    <w:rsid w:val="009437D0"/>
    <w:rsid w:val="009665F8"/>
    <w:rsid w:val="0099429D"/>
    <w:rsid w:val="009A2BD6"/>
    <w:rsid w:val="00A15716"/>
    <w:rsid w:val="00A20EA2"/>
    <w:rsid w:val="00A323F0"/>
    <w:rsid w:val="00A45AA6"/>
    <w:rsid w:val="00A6247B"/>
    <w:rsid w:val="00A63997"/>
    <w:rsid w:val="00AF1FCB"/>
    <w:rsid w:val="00AF57EF"/>
    <w:rsid w:val="00B22864"/>
    <w:rsid w:val="00B239D7"/>
    <w:rsid w:val="00B4209D"/>
    <w:rsid w:val="00B43CDB"/>
    <w:rsid w:val="00BA27E1"/>
    <w:rsid w:val="00BA7586"/>
    <w:rsid w:val="00BB00DA"/>
    <w:rsid w:val="00BB1115"/>
    <w:rsid w:val="00BB2DC8"/>
    <w:rsid w:val="00BC65F8"/>
    <w:rsid w:val="00BE38DA"/>
    <w:rsid w:val="00BE476C"/>
    <w:rsid w:val="00BF3A57"/>
    <w:rsid w:val="00C00346"/>
    <w:rsid w:val="00C2510A"/>
    <w:rsid w:val="00C41333"/>
    <w:rsid w:val="00C54F41"/>
    <w:rsid w:val="00C72DFA"/>
    <w:rsid w:val="00CF018D"/>
    <w:rsid w:val="00D02F50"/>
    <w:rsid w:val="00D1412A"/>
    <w:rsid w:val="00D22119"/>
    <w:rsid w:val="00D5140F"/>
    <w:rsid w:val="00D53D98"/>
    <w:rsid w:val="00D80959"/>
    <w:rsid w:val="00D82828"/>
    <w:rsid w:val="00D91EEB"/>
    <w:rsid w:val="00D97104"/>
    <w:rsid w:val="00DA6B3F"/>
    <w:rsid w:val="00DC2DA4"/>
    <w:rsid w:val="00DD0CE5"/>
    <w:rsid w:val="00E13C9A"/>
    <w:rsid w:val="00E16871"/>
    <w:rsid w:val="00E16DC8"/>
    <w:rsid w:val="00E2755C"/>
    <w:rsid w:val="00E35B52"/>
    <w:rsid w:val="00E522A8"/>
    <w:rsid w:val="00E631C0"/>
    <w:rsid w:val="00E8720F"/>
    <w:rsid w:val="00EA4ADF"/>
    <w:rsid w:val="00EA4F23"/>
    <w:rsid w:val="00EB155D"/>
    <w:rsid w:val="00EC3074"/>
    <w:rsid w:val="00EC6058"/>
    <w:rsid w:val="00ED070F"/>
    <w:rsid w:val="00EE0E40"/>
    <w:rsid w:val="00EF19DA"/>
    <w:rsid w:val="00EF2DA7"/>
    <w:rsid w:val="00F01A94"/>
    <w:rsid w:val="00F04CB5"/>
    <w:rsid w:val="00F059A6"/>
    <w:rsid w:val="00F12014"/>
    <w:rsid w:val="00F16398"/>
    <w:rsid w:val="00F171EE"/>
    <w:rsid w:val="00F43613"/>
    <w:rsid w:val="00F756E5"/>
    <w:rsid w:val="00F938D6"/>
    <w:rsid w:val="00F96FD0"/>
    <w:rsid w:val="00FB2281"/>
    <w:rsid w:val="00FB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FCD5E"/>
  <w15:docId w15:val="{C4FC68D4-C03C-4B8D-8B0A-F2BB309A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7586"/>
    <w:pPr>
      <w:jc w:val="both"/>
    </w:pPr>
  </w:style>
  <w:style w:type="character" w:customStyle="1" w:styleId="a4">
    <w:name w:val="Основной текст Знак"/>
    <w:basedOn w:val="a0"/>
    <w:link w:val="a3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A7586"/>
    <w:pPr>
      <w:ind w:left="1134" w:hanging="414"/>
      <w:jc w:val="both"/>
    </w:pPr>
    <w:rPr>
      <w:sz w:val="22"/>
      <w:szCs w:val="20"/>
    </w:rPr>
  </w:style>
  <w:style w:type="character" w:customStyle="1" w:styleId="20">
    <w:name w:val="Основной текст с отступом 2 Знак"/>
    <w:basedOn w:val="a0"/>
    <w:link w:val="2"/>
    <w:rsid w:val="00BA7586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rsid w:val="00BA758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1A9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9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link w:val="aa"/>
    <w:uiPriority w:val="1"/>
    <w:qFormat/>
    <w:rsid w:val="006255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link w:val="a9"/>
    <w:uiPriority w:val="1"/>
    <w:rsid w:val="0062551B"/>
    <w:rPr>
      <w:rFonts w:ascii="Calibri" w:eastAsia="Times New Roman" w:hAnsi="Calibri" w:cs="Times New Roman"/>
      <w:lang w:eastAsia="ru-RU"/>
    </w:rPr>
  </w:style>
  <w:style w:type="character" w:styleId="ab">
    <w:name w:val="Hyperlink"/>
    <w:rsid w:val="0062551B"/>
    <w:rPr>
      <w:strike w:val="0"/>
      <w:dstrike w:val="0"/>
      <w:color w:val="434385"/>
      <w:u w:val="none"/>
      <w:effect w:val="none"/>
    </w:rPr>
  </w:style>
  <w:style w:type="table" w:styleId="ac">
    <w:name w:val="Table Grid"/>
    <w:basedOn w:val="a1"/>
    <w:uiPriority w:val="59"/>
    <w:rsid w:val="00757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35B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A95F93-152A-4D98-914E-5BCE74A3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Вышинский Олег Анатольевич</dc:creator>
  <cp:keywords/>
  <dc:description/>
  <cp:lastModifiedBy>Munts Vitaliy</cp:lastModifiedBy>
  <cp:revision>16</cp:revision>
  <cp:lastPrinted>2014-08-15T00:22:00Z</cp:lastPrinted>
  <dcterms:created xsi:type="dcterms:W3CDTF">2017-03-31T01:34:00Z</dcterms:created>
  <dcterms:modified xsi:type="dcterms:W3CDTF">2022-06-23T00:57:00Z</dcterms:modified>
</cp:coreProperties>
</file>